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88" w:rsidRDefault="001A4488" w:rsidP="004D663D">
      <w:pPr>
        <w:rPr>
          <w:b/>
          <w:u w:val="single"/>
        </w:rPr>
      </w:pPr>
    </w:p>
    <w:p w:rsidR="001A4488" w:rsidRPr="00B2042E" w:rsidRDefault="001A4488" w:rsidP="001A44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hr-HR"/>
        </w:rPr>
      </w:pPr>
      <w:r w:rsidRPr="00B2042E">
        <w:rPr>
          <w:rFonts w:ascii="Times New Roman" w:hAnsi="Times New Roman"/>
          <w:i/>
          <w:sz w:val="24"/>
          <w:szCs w:val="24"/>
          <w:lang w:eastAsia="hr-HR"/>
        </w:rPr>
        <w:t>Za objavu odmah</w:t>
      </w:r>
    </w:p>
    <w:p w:rsidR="00B74D49" w:rsidRDefault="00B74D49" w:rsidP="00B74D49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A4488" w:rsidRPr="001A4488" w:rsidRDefault="001A4488" w:rsidP="00B74D49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836A80">
        <w:rPr>
          <w:rFonts w:ascii="Times New Roman" w:hAnsi="Times New Roman" w:cs="Times New Roman"/>
          <w:sz w:val="24"/>
          <w:szCs w:val="24"/>
          <w:lang w:eastAsia="hr-HR"/>
        </w:rPr>
        <w:t>Trans Aid</w:t>
      </w:r>
    </w:p>
    <w:p w:rsidR="001A4488" w:rsidRDefault="001A4488" w:rsidP="001A448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 17. siječnja 2017.</w:t>
      </w:r>
    </w:p>
    <w:p w:rsidR="001A4488" w:rsidRDefault="001A4488" w:rsidP="001A448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:rsidR="001A4488" w:rsidRDefault="001A4488" w:rsidP="001A4488">
      <w:pPr>
        <w:jc w:val="center"/>
        <w:rPr>
          <w:b/>
          <w:u w:val="single"/>
        </w:rPr>
      </w:pPr>
      <w:r w:rsidRPr="001A4488">
        <w:rPr>
          <w:rFonts w:ascii="Times New Roman" w:hAnsi="Times New Roman"/>
          <w:b/>
          <w:sz w:val="28"/>
          <w:szCs w:val="28"/>
          <w:lang w:eastAsia="hr-HR"/>
        </w:rPr>
        <w:t xml:space="preserve">Kako </w:t>
      </w:r>
      <w:r w:rsidR="00621CFE">
        <w:rPr>
          <w:rFonts w:ascii="Times New Roman" w:hAnsi="Times New Roman"/>
          <w:b/>
          <w:sz w:val="28"/>
          <w:szCs w:val="28"/>
          <w:lang w:eastAsia="hr-HR"/>
        </w:rPr>
        <w:t>(</w:t>
      </w:r>
      <w:r w:rsidRPr="001A4488">
        <w:rPr>
          <w:rFonts w:ascii="Times New Roman" w:hAnsi="Times New Roman"/>
          <w:b/>
          <w:sz w:val="28"/>
          <w:szCs w:val="28"/>
          <w:lang w:eastAsia="hr-HR"/>
        </w:rPr>
        <w:t>NE</w:t>
      </w:r>
      <w:bookmarkStart w:id="0" w:name="_GoBack"/>
      <w:bookmarkEnd w:id="0"/>
      <w:r w:rsidR="00621CFE">
        <w:rPr>
          <w:rFonts w:ascii="Times New Roman" w:hAnsi="Times New Roman"/>
          <w:b/>
          <w:sz w:val="28"/>
          <w:szCs w:val="28"/>
          <w:lang w:eastAsia="hr-HR"/>
        </w:rPr>
        <w:t>)</w:t>
      </w:r>
      <w:r w:rsidRPr="001A4488">
        <w:rPr>
          <w:rFonts w:ascii="Times New Roman" w:hAnsi="Times New Roman"/>
          <w:b/>
          <w:sz w:val="28"/>
          <w:szCs w:val="28"/>
          <w:lang w:eastAsia="hr-HR"/>
        </w:rPr>
        <w:t xml:space="preserve"> izvj</w:t>
      </w:r>
      <w:r w:rsidR="00B74D49">
        <w:rPr>
          <w:rFonts w:ascii="Times New Roman" w:hAnsi="Times New Roman"/>
          <w:b/>
          <w:sz w:val="28"/>
          <w:szCs w:val="28"/>
          <w:lang w:eastAsia="hr-HR"/>
        </w:rPr>
        <w:t xml:space="preserve">eštavati o transrodnim osobama - </w:t>
      </w:r>
      <w:r w:rsidRPr="001A4488">
        <w:rPr>
          <w:rFonts w:ascii="Times New Roman" w:hAnsi="Times New Roman"/>
          <w:b/>
          <w:sz w:val="28"/>
          <w:szCs w:val="28"/>
          <w:lang w:eastAsia="hr-HR"/>
        </w:rPr>
        <w:t>sl</w:t>
      </w:r>
      <w:r w:rsidR="00B74D49">
        <w:rPr>
          <w:rFonts w:ascii="Times New Roman" w:hAnsi="Times New Roman"/>
          <w:b/>
          <w:sz w:val="28"/>
          <w:szCs w:val="28"/>
          <w:lang w:eastAsia="hr-HR"/>
        </w:rPr>
        <w:t>učaj Ivane Zdravke Josipe Radoš</w:t>
      </w:r>
    </w:p>
    <w:p w:rsidR="00621CFE" w:rsidRDefault="00A93F2A" w:rsidP="00A93F2A">
      <w:r>
        <w:t xml:space="preserve">Zbog sve većeg interesa medija za transrodnu tematiku, a posebno zbog senzacionalističkog i za prava transrodnih osoba štetnog medijskog pristupa u slučaju </w:t>
      </w:r>
      <w:r w:rsidRPr="00A93F2A">
        <w:rPr>
          <w:b/>
        </w:rPr>
        <w:t>Ivane Zdravke Josipe Radoš</w:t>
      </w:r>
      <w:r>
        <w:t xml:space="preserve">, </w:t>
      </w:r>
      <w:hyperlink r:id="rId6" w:history="1">
        <w:r w:rsidR="00621CFE" w:rsidRPr="00B74D49">
          <w:rPr>
            <w:rStyle w:val="Hyperlink"/>
          </w:rPr>
          <w:t>Trans Aid</w:t>
        </w:r>
      </w:hyperlink>
      <w:r>
        <w:t xml:space="preserve"> poziva sve medije na savezništvo u zaštiti </w:t>
      </w:r>
      <w:r w:rsidR="00DB07AD">
        <w:t>trans prava i</w:t>
      </w:r>
      <w:r>
        <w:t xml:space="preserve"> odgovorno izvještavanje o trans osobama</w:t>
      </w:r>
      <w:r w:rsidR="00B74D49">
        <w:t xml:space="preserve">. </w:t>
      </w:r>
    </w:p>
    <w:p w:rsidR="00621CFE" w:rsidRDefault="00AD6154" w:rsidP="00621CFE">
      <w:r>
        <w:t>Prema podacima iz istraživanja Zagreb Pride-a</w:t>
      </w:r>
      <w:r w:rsidR="002E2411">
        <w:t xml:space="preserve"> </w:t>
      </w:r>
      <w:hyperlink r:id="rId7" w:history="1">
        <w:r w:rsidR="002E2411" w:rsidRPr="002E2411">
          <w:rPr>
            <w:rStyle w:val="Hyperlink"/>
          </w:rPr>
          <w:t>„Brutalna stvarnost“</w:t>
        </w:r>
      </w:hyperlink>
      <w:r>
        <w:t xml:space="preserve"> iz 2013. godine</w:t>
      </w:r>
      <w:r w:rsidR="002E2411">
        <w:t xml:space="preserve"> u kojem je sudjelovalo 690 LGBTIQ osoba iz Hrvatske</w:t>
      </w:r>
      <w:r>
        <w:t xml:space="preserve">, čak 37,8 % sudioništva istraživanja je doživjelo </w:t>
      </w:r>
      <w:r w:rsidR="00EE39B5">
        <w:t xml:space="preserve">neku vrstu </w:t>
      </w:r>
      <w:r>
        <w:t>nasilj</w:t>
      </w:r>
      <w:r w:rsidR="00EE39B5">
        <w:t>a</w:t>
      </w:r>
      <w:r>
        <w:t xml:space="preserve"> na temelju svog rodnog/spolnog identiteta.</w:t>
      </w:r>
      <w:r w:rsidR="002E2411">
        <w:t xml:space="preserve"> </w:t>
      </w:r>
      <w:r w:rsidR="00DB07AD">
        <w:t xml:space="preserve">Kao </w:t>
      </w:r>
      <w:r w:rsidR="00A93F2A">
        <w:t>udruga koja se bavi promicanjem i zaštitom prava trans, inter i rodno varijantnih osoba,</w:t>
      </w:r>
      <w:r w:rsidR="00DB07AD">
        <w:t xml:space="preserve"> izražavamo zabrinutost izvještavanjem o slučaju trans žene I.Z.J. Radoš, koje je u većini medija bilo izrazito senzacionalistički uz </w:t>
      </w:r>
      <w:r w:rsidR="00DB07AD" w:rsidRPr="00DB07AD">
        <w:rPr>
          <w:b/>
        </w:rPr>
        <w:t>očito ismijavanje transrodnosti te osobe, ignoriranje njezina odabranog imena i uporno obraćanje novinara_ki osobi u pogrešnom rodu</w:t>
      </w:r>
      <w:r w:rsidR="00DB07AD">
        <w:t xml:space="preserve">. </w:t>
      </w:r>
    </w:p>
    <w:p w:rsidR="00073318" w:rsidRDefault="00DB07AD" w:rsidP="00621CFE">
      <w:r>
        <w:t xml:space="preserve">Radi se </w:t>
      </w:r>
      <w:r w:rsidR="00073318">
        <w:t>medijskom tretmanu osobe</w:t>
      </w:r>
      <w:r>
        <w:t xml:space="preserve"> koja ima 120 kaznenih prijava i koja je nedavno osuđena zbog prijetnji novinarki Provjerenog, emisije koja se prva počela baviti ovim slučajem, </w:t>
      </w:r>
      <w:r w:rsidR="00073318">
        <w:t xml:space="preserve">te nemamo nikakvu namjeru braniti kriminalne radnje spomenute osobe. </w:t>
      </w:r>
    </w:p>
    <w:p w:rsidR="00DB07AD" w:rsidRDefault="00073318" w:rsidP="00621CFE">
      <w:r>
        <w:t>Međutim, želimo ukazati na to da se prilikom izvještavanja vrlo često u prvi plan stavljala (i što je najgore, propitivala i smještala u vrlo negativan kontekst) transrodnost</w:t>
      </w:r>
      <w:r w:rsidR="00CF6BCA">
        <w:t xml:space="preserve"> I.Z.J. Radoš</w:t>
      </w:r>
      <w:r>
        <w:t xml:space="preserve">. </w:t>
      </w:r>
      <w:r w:rsidRPr="00073318">
        <w:rPr>
          <w:b/>
        </w:rPr>
        <w:t>Umjesto na kriminal, mediji su se fokusirali na rod,</w:t>
      </w:r>
      <w:r w:rsidR="00CF6BCA">
        <w:rPr>
          <w:b/>
        </w:rPr>
        <w:t xml:space="preserve"> i to na najgori mogući način. </w:t>
      </w:r>
      <w:r>
        <w:t>Transrodnost je etiketirana</w:t>
      </w:r>
      <w:r w:rsidR="00CF6BCA">
        <w:t xml:space="preserve"> kao sredstvo obmane</w:t>
      </w:r>
      <w:r w:rsidR="000A34D9">
        <w:t xml:space="preserve"> i maska koja služi za zavaravanje drugih ljudi</w:t>
      </w:r>
      <w:r w:rsidR="00CF6BCA">
        <w:t>, novinari_ke odbili_e su se osobi obraćati u ženskom rodu i ženskim imenom, a na snimanom suđenju osoba je izložena javnom ismijavanju</w:t>
      </w:r>
      <w:r w:rsidR="00AD6154">
        <w:t xml:space="preserve">. </w:t>
      </w:r>
    </w:p>
    <w:p w:rsidR="000A34D9" w:rsidRDefault="000A34D9" w:rsidP="00621CFE">
      <w:r>
        <w:t xml:space="preserve">Kako bi se u budućnosti izbjeglo ovakvo </w:t>
      </w:r>
      <w:r w:rsidR="00B74D49">
        <w:t xml:space="preserve">medijsko </w:t>
      </w:r>
      <w:r>
        <w:t>etiketiranje i ocrnjivanje transrodnih osoba, ionako jedne od najugroženijih skupina u društvu</w:t>
      </w:r>
      <w:r w:rsidR="00B74D49">
        <w:t>, koja se svakodnevno bori s diskriminacijom i stereotipiziranjem</w:t>
      </w:r>
      <w:r>
        <w:t xml:space="preserve">, pozivamo medije da uvijek koriste </w:t>
      </w:r>
      <w:r w:rsidRPr="000A34D9">
        <w:rPr>
          <w:b/>
        </w:rPr>
        <w:t>ime koje je trans osoba izabrala</w:t>
      </w:r>
      <w:r>
        <w:t xml:space="preserve"> (nije </w:t>
      </w:r>
      <w:r w:rsidRPr="000A34D9">
        <w:rPr>
          <w:b/>
        </w:rPr>
        <w:t>Tito Gubić</w:t>
      </w:r>
      <w:r>
        <w:t xml:space="preserve"> nego </w:t>
      </w:r>
      <w:r w:rsidRPr="000A34D9">
        <w:t>Ivana Zdravka Josipa Radoš</w:t>
      </w:r>
      <w:r>
        <w:t xml:space="preserve"> ako ona tako kaže), </w:t>
      </w:r>
      <w:r w:rsidRPr="000A34D9">
        <w:rPr>
          <w:b/>
        </w:rPr>
        <w:t>zamjenicu koja odgovara autentičnom rodu osobe</w:t>
      </w:r>
      <w:r>
        <w:t xml:space="preserve"> (ako se samoidentificira kao žena, onda je 'ona') te da </w:t>
      </w:r>
      <w:r w:rsidRPr="000A34D9">
        <w:rPr>
          <w:b/>
        </w:rPr>
        <w:t>izbjegavaju pogrdne izraze kad opisuju trans osobu ili njezinu tranziciju</w:t>
      </w:r>
      <w:r>
        <w:t xml:space="preserve"> (nema govora o 'obmani', 'prevari', 'laži', 'maskiranju' i slično.)</w:t>
      </w:r>
      <w:r w:rsidR="00AD6154">
        <w:t xml:space="preserve"> Samoodređenje je ljudsko pravo koje ne smije biti ridikulizirano.</w:t>
      </w:r>
    </w:p>
    <w:p w:rsidR="004D663D" w:rsidRPr="00B74D49" w:rsidRDefault="00B74D49" w:rsidP="0061227E">
      <w:r>
        <w:t xml:space="preserve">Više informacija o trans terminologiji potražite na našoj </w:t>
      </w:r>
      <w:hyperlink r:id="rId8" w:history="1">
        <w:r w:rsidRPr="00B74D49">
          <w:rPr>
            <w:rStyle w:val="Hyperlink"/>
          </w:rPr>
          <w:t>web stranici</w:t>
        </w:r>
      </w:hyperlink>
      <w:r w:rsidR="0061227E">
        <w:t>.</w:t>
      </w:r>
    </w:p>
    <w:sectPr w:rsidR="004D663D" w:rsidRPr="00B74D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D0" w:rsidRDefault="00E60FD0" w:rsidP="001A4488">
      <w:pPr>
        <w:spacing w:after="0" w:line="240" w:lineRule="auto"/>
      </w:pPr>
      <w:r>
        <w:separator/>
      </w:r>
    </w:p>
  </w:endnote>
  <w:endnote w:type="continuationSeparator" w:id="0">
    <w:p w:rsidR="00E60FD0" w:rsidRDefault="00E60FD0" w:rsidP="001A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D0" w:rsidRDefault="00E60FD0" w:rsidP="001A4488">
      <w:pPr>
        <w:spacing w:after="0" w:line="240" w:lineRule="auto"/>
      </w:pPr>
      <w:r>
        <w:separator/>
      </w:r>
    </w:p>
  </w:footnote>
  <w:footnote w:type="continuationSeparator" w:id="0">
    <w:p w:rsidR="00E60FD0" w:rsidRDefault="00E60FD0" w:rsidP="001A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88" w:rsidRDefault="001A4488">
    <w:pPr>
      <w:pStyle w:val="Header"/>
    </w:pPr>
    <w:r>
      <w:rPr>
        <w:noProof/>
        <w:lang w:eastAsia="hr-HR"/>
      </w:rPr>
      <w:drawing>
        <wp:inline distT="0" distB="0" distL="0" distR="0">
          <wp:extent cx="1202003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nji-NOVI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96" cy="55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3D"/>
    <w:rsid w:val="00073318"/>
    <w:rsid w:val="000A34D9"/>
    <w:rsid w:val="000A3A3E"/>
    <w:rsid w:val="00196CE9"/>
    <w:rsid w:val="001A4488"/>
    <w:rsid w:val="002B1988"/>
    <w:rsid w:val="002E2411"/>
    <w:rsid w:val="00304234"/>
    <w:rsid w:val="004D663D"/>
    <w:rsid w:val="0061227E"/>
    <w:rsid w:val="00621CFE"/>
    <w:rsid w:val="006B6724"/>
    <w:rsid w:val="00747898"/>
    <w:rsid w:val="0081404A"/>
    <w:rsid w:val="00836A80"/>
    <w:rsid w:val="0085592E"/>
    <w:rsid w:val="00A339AA"/>
    <w:rsid w:val="00A93F2A"/>
    <w:rsid w:val="00AD6154"/>
    <w:rsid w:val="00B74D49"/>
    <w:rsid w:val="00CF6BCA"/>
    <w:rsid w:val="00DB07AD"/>
    <w:rsid w:val="00E60FD0"/>
    <w:rsid w:val="00E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9B06C7-9A66-4169-8D6E-1A624BC4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4D663D"/>
  </w:style>
  <w:style w:type="paragraph" w:styleId="BalloonText">
    <w:name w:val="Balloon Text"/>
    <w:basedOn w:val="Normal"/>
    <w:link w:val="BalloonTextChar"/>
    <w:uiPriority w:val="99"/>
    <w:semiHidden/>
    <w:unhideWhenUsed/>
    <w:rsid w:val="004D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88"/>
  </w:style>
  <w:style w:type="paragraph" w:styleId="Footer">
    <w:name w:val="footer"/>
    <w:basedOn w:val="Normal"/>
    <w:link w:val="FooterChar"/>
    <w:uiPriority w:val="99"/>
    <w:unhideWhenUsed/>
    <w:rsid w:val="001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88"/>
  </w:style>
  <w:style w:type="paragraph" w:styleId="NoSpacing">
    <w:name w:val="No Spacing"/>
    <w:uiPriority w:val="1"/>
    <w:qFormat/>
    <w:rsid w:val="001A44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4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188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6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2968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145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4787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6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0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7764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99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6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5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aid.hr/terminolog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greb-pride.net/new/wp-content/uploads/2016/01/brutalna_stvarnost_hr_we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aid.h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Petra</cp:lastModifiedBy>
  <cp:revision>2</cp:revision>
  <dcterms:created xsi:type="dcterms:W3CDTF">2017-01-17T10:31:00Z</dcterms:created>
  <dcterms:modified xsi:type="dcterms:W3CDTF">2017-01-17T10:31:00Z</dcterms:modified>
</cp:coreProperties>
</file>